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Subtitle"/>
      </w:pPr>
      <w:r>
        <w:t xml:space="preserve">Revision Note</w:t>
      </w:r>
    </w:p>
    <w:p>
      <w:pPr>
        <w:pStyle w:val="Author"/>
      </w:pPr>
      <w:r>
        <w:t xml:space="preserve">John Doe</w:t>
      </w:r>
      <w:r>
        <w:rPr>
          <w:vertAlign w:val="superscript"/>
        </w:rPr>
        <w:t xml:space="preserve">a,#</w:t>
      </w:r>
      <w:r>
        <w:t xml:space="preserve">, Corresponding Author One</w:t>
      </w:r>
      <w:r>
        <w:rPr>
          <w:vertAlign w:val="superscript"/>
        </w:rPr>
        <w:t xml:space="preserve"> </w:t>
      </w:r>
      <w:hyperlink r:id="rId20">
        <w:r>
          <w:rPr>
            <w:rStyle w:val="Hyperlink"/>
            <w:vertAlign w:val="superscript"/>
          </w:rPr>
          <w:t xml:space="preserve">ID</w:t>
        </w:r>
      </w:hyperlink>
      <w:r>
        <w:rPr>
          <w:vertAlign w:val="superscript"/>
        </w:rPr>
        <w:t xml:space="preserve">,a,b,#,*</w:t>
      </w:r>
      <w:r>
        <w:t xml:space="preserve">, and Corresponding Author Two</w:t>
      </w:r>
      <w:r>
        <w:rPr>
          <w:vertAlign w:val="superscript"/>
        </w:rPr>
        <w:t xml:space="preserve">a,b,*</w:t>
      </w:r>
    </w:p>
    <w:p>
      <w:pPr>
        <w:pStyle w:val="Date"/>
      </w:pPr>
      <w:r>
        <w:t xml:space="preserve">2025-11-29</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Corresponding Author One (name@example.edu)</w:t>
        </w:r>
      </w:hyperlink>
      <w:r>
        <w:t xml:space="preserve">,</w:t>
      </w:r>
      <w:r>
        <w:t xml:space="preserve"> </w:t>
      </w:r>
      <w:hyperlink r:id="rId22">
        <w:r>
          <w:rPr>
            <w:rStyle w:val="Hyperlink"/>
          </w:rPr>
          <w:t xml:space="preserve">Corresponding Author Two (name2@example.edu)</w:t>
        </w:r>
      </w:hyperlink>
    </w:p>
    <w:bookmarkStart w:id="23" w:name="response-to-editor"/>
    <w:p>
      <w:pPr>
        <w:pStyle w:val="Heading1"/>
      </w:pPr>
      <w:r>
        <w:t xml:space="preserve">Response to Editor</w:t>
      </w:r>
    </w:p>
    <w:p>
      <w:pPr>
        <w:pStyle w:val="Compact"/>
        <w:numPr>
          <w:ilvl w:val="0"/>
          <w:numId w:val="1001"/>
        </w:numPr>
      </w:pPr>
      <w:r>
        <w:t xml:space="preserve">I very much regret to have to tell you that publication in our journal is not recommended. An explanation for this decision is given in the attached review reports (and on https://www.editorialmanager.com/wr/). I hope that the comments contained therein will be of use to you.</w:t>
      </w:r>
    </w:p>
    <w:p>
      <w:pPr>
        <w:pStyle w:val="FirstParagraph"/>
      </w:pPr>
      <w:r>
        <w:rPr>
          <w:b/>
          <w:bCs/>
        </w:rPr>
        <w:t xml:space="preserve">Response/Action:</w:t>
      </w:r>
    </w:p>
    <w:p>
      <w:pPr>
        <w:pStyle w:val="BodyText"/>
      </w:pPr>
      <w:r>
        <w:t xml:space="preserve">Thank you.</w:t>
      </w:r>
    </w:p>
    <w:bookmarkEnd w:id="23"/>
    <w:bookmarkStart w:id="24" w:name="reviewer-1"/>
    <w:p>
      <w:pPr>
        <w:pStyle w:val="Heading1"/>
      </w:pPr>
      <w:r>
        <w:t xml:space="preserve">Reviewer #1:</w:t>
      </w:r>
    </w:p>
    <w:p>
      <w:pPr>
        <w:pStyle w:val="Compact"/>
        <w:numPr>
          <w:ilvl w:val="0"/>
          <w:numId w:val="1002"/>
        </w:numPr>
      </w:pPr>
      <w:r>
        <w:t xml:space="preserve">COMMENT 0</w:t>
      </w:r>
    </w:p>
    <w:p>
      <w:pPr>
        <w:pStyle w:val="FirstParagraph"/>
      </w:pPr>
      <w:r>
        <w:rPr>
          <w:b/>
          <w:bCs/>
        </w:rPr>
        <w:t xml:space="preserve">Response/Action:</w:t>
      </w:r>
    </w:p>
    <w:p>
      <w:pPr>
        <w:pStyle w:val="BodyText"/>
      </w:pPr>
      <w:r>
        <w:t xml:space="preserve">Thank you very much for your revision. We made changes as shown below.</w:t>
      </w:r>
    </w:p>
    <w:p>
      <w:pPr>
        <w:pStyle w:val="Compact"/>
        <w:numPr>
          <w:ilvl w:val="0"/>
          <w:numId w:val="1003"/>
        </w:numPr>
      </w:pPr>
      <w:r>
        <w:t xml:space="preserve">COMMENT 1</w:t>
      </w:r>
    </w:p>
    <w:p>
      <w:pPr>
        <w:pStyle w:val="FirstParagraph"/>
      </w:pPr>
      <w:r>
        <w:rPr>
          <w:b/>
          <w:bCs/>
        </w:rPr>
        <w:t xml:space="preserve">Response/Action:</w:t>
      </w:r>
    </w:p>
    <w:p>
      <w:pPr>
        <w:pStyle w:val="BodyText"/>
      </w:pPr>
      <w:r>
        <w:t xml:space="preserve">Thank you very much for your revision. We added a figure like below.</w:t>
      </w:r>
    </w:p>
    <w:bookmarkEnd w:id="24"/>
    <w:bookmarkStart w:id="25" w:name="reviewer-2"/>
    <w:p>
      <w:pPr>
        <w:pStyle w:val="Heading1"/>
      </w:pPr>
      <w:r>
        <w:t xml:space="preserve">Reviewer #2</w:t>
      </w:r>
    </w:p>
    <w:p>
      <w:pPr>
        <w:pStyle w:val="Compact"/>
        <w:numPr>
          <w:ilvl w:val="0"/>
          <w:numId w:val="1004"/>
        </w:numPr>
      </w:pPr>
      <w:r>
        <w:t xml:space="preserve">COMMENT 1</w:t>
      </w:r>
    </w:p>
    <w:p>
      <w:pPr>
        <w:pStyle w:val="FirstParagraph"/>
      </w:pPr>
      <w:r>
        <w:rPr>
          <w:b/>
          <w:bCs/>
        </w:rPr>
        <w:t xml:space="preserve">Response/Action:</w:t>
      </w:r>
    </w:p>
    <w:p>
      <w:pPr>
        <w:pStyle w:val="BodyText"/>
      </w:pPr>
      <w:r>
        <w:t xml:space="preserve">Thank you very much for your revision. We made changes as shown below.</w:t>
      </w:r>
    </w:p>
    <w:bookmarkEnd w:id="2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0">
    <w:nsid w:val="00A99410"/>
    <w:multiLevelType w:val="multilevel"/>
    <w:lvl w:ilvl="0">
      <w:start w:val="0"/>
      <w:numFmt w:val="decimal"/>
      <w:lvlText w:val="%1."/>
      <w:lvlJc w:val="left"/>
      <w:pPr>
        <w:ind w:left="720" w:hanging="360"/>
      </w:pPr>
    </w:lvl>
    <w:lvl w:ilvl="1">
      <w:start w:val="0"/>
      <w:numFmt w:val="decimal"/>
      <w:lvlText w:val="%2."/>
      <w:lvlJc w:val="left"/>
      <w:pPr>
        <w:ind w:left="1440" w:hanging="360"/>
      </w:pPr>
    </w:lvl>
    <w:lvl w:ilvl="2">
      <w:start w:val="0"/>
      <w:numFmt w:val="decimal"/>
      <w:lvlText w:val="%3."/>
      <w:lvlJc w:val="left"/>
      <w:pPr>
        <w:ind w:left="2160" w:hanging="360"/>
      </w:pPr>
    </w:lvl>
    <w:lvl w:ilvl="3">
      <w:start w:val="0"/>
      <w:numFmt w:val="decimal"/>
      <w:lvlText w:val="%4."/>
      <w:lvlJc w:val="left"/>
      <w:pPr>
        <w:ind w:left="2880" w:hanging="360"/>
      </w:pPr>
    </w:lvl>
    <w:lvl w:ilvl="4">
      <w:start w:val="0"/>
      <w:numFmt w:val="decimal"/>
      <w:lvlText w:val="%5."/>
      <w:lvlJc w:val="left"/>
      <w:pPr>
        <w:ind w:left="3600" w:hanging="360"/>
      </w:pPr>
    </w:lvl>
    <w:lvl w:ilvl="5">
      <w:start w:val="0"/>
      <w:numFmt w:val="decimal"/>
      <w:lvlText w:val="%6."/>
      <w:lvlJc w:val="left"/>
      <w:pPr>
        <w:ind w:left="4320" w:hanging="360"/>
      </w:pPr>
    </w:lvl>
    <w:lvl w:ilvl="6">
      <w:start w:val="0"/>
      <w:numFmt w:val="decimal"/>
      <w:lvlText w:val="%7."/>
      <w:lvlJc w:val="left"/>
      <w:pPr>
        <w:ind w:left="5040" w:hanging="360"/>
      </w:pPr>
    </w:lvl>
    <w:lvl w:ilvl="7">
      <w:start w:val="0"/>
      <w:numFmt w:val="decimal"/>
      <w:lvlText w:val="%8."/>
      <w:lvlJc w:val="left"/>
      <w:pPr>
        <w:ind w:left="5760" w:hanging="360"/>
      </w:pPr>
    </w:lvl>
    <w:lvl w:ilvl="8">
      <w:start w:val="0"/>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2">
    <w:abstractNumId w:val="9941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orcid.org/0000000000000000" TargetMode="External" /><Relationship Type="http://schemas.openxmlformats.org/officeDocument/2006/relationships/hyperlink" Id="rId22" Target="mailto:name2@example.edu" TargetMode="External" /><Relationship Type="http://schemas.openxmlformats.org/officeDocument/2006/relationships/hyperlink" Id="rId21" Target="mailto:name@example.edu" TargetMode="External" /></Relationships>
</file>

<file path=word/_rels/footnotes.xml.rels><?xml version="1.0" encoding="UTF-8"?><Relationships xmlns="http://schemas.openxmlformats.org/package/2006/relationships"><Relationship Type="http://schemas.openxmlformats.org/officeDocument/2006/relationships/hyperlink" Id="rId20" Target="https://orcid.org/0000000000000000" TargetMode="External" /><Relationship Type="http://schemas.openxmlformats.org/officeDocument/2006/relationships/hyperlink" Id="rId22" Target="mailto:name2@example.edu" TargetMode="External" /><Relationship Type="http://schemas.openxmlformats.org/officeDocument/2006/relationships/hyperlink" Id="rId21" Target="mailto:name@example.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John Doea,#, Corresponding Author One ID,a,b,#,*, and Corresponding Author Twoa,b,*</dc:creator>
  <dc:language>en</dc:language>
  <cp:keywords/>
  <dcterms:created xsi:type="dcterms:W3CDTF">2026-09-09T14:57:24Z</dcterms:created>
  <dcterms:modified xsi:type="dcterms:W3CDTF">2026-09-09T14:57:24Z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rand">
    <vt:lpwstr>../config/_brand.yml</vt:lpwstr>
  </property>
  <property fmtid="{D5CDD505-2E9C-101B-9397-08002B2CF9AE}" pid="8" name="by-affiliation">
    <vt:lpwstr/>
  </property>
  <property fmtid="{D5CDD505-2E9C-101B-9397-08002B2CF9AE}" pid="9" name="by-author">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ate">
    <vt:lpwstr>2025-11-29</vt:lpwstr>
  </property>
  <property fmtid="{D5CDD505-2E9C-101B-9397-08002B2CF9AE}" pid="14" name="doi">
    <vt:lpwstr/>
  </property>
  <property fmtid="{D5CDD505-2E9C-101B-9397-08002B2CF9AE}" pid="15" name="doublespacing">
    <vt:lpwstr>True</vt:lpwstr>
  </property>
  <property fmtid="{D5CDD505-2E9C-101B-9397-08002B2CF9AE}" pid="16" name="execute">
    <vt:lpwstr/>
  </property>
  <property fmtid="{D5CDD505-2E9C-101B-9397-08002B2CF9AE}" pid="17" name="funding">
    <vt:lpwstr/>
  </property>
  <property fmtid="{D5CDD505-2E9C-101B-9397-08002B2CF9AE}" pid="18" name="header-includes">
    <vt:lpwstr/>
  </property>
  <property fmtid="{D5CDD505-2E9C-101B-9397-08002B2CF9AE}" pid="19" name="include-after">
    <vt:lpwstr/>
  </property>
  <property fmtid="{D5CDD505-2E9C-101B-9397-08002B2CF9AE}" pid="20" name="include-before">
    <vt:lpwstr/>
  </property>
  <property fmtid="{D5CDD505-2E9C-101B-9397-08002B2CF9AE}" pid="21" name="isRN">
    <vt:lpwstr>True</vt:lpwstr>
  </property>
  <property fmtid="{D5CDD505-2E9C-101B-9397-08002B2CF9AE}" pid="22" name="knitr">
    <vt:lpwstr/>
  </property>
  <property fmtid="{D5CDD505-2E9C-101B-9397-08002B2CF9AE}" pid="23" name="labels">
    <vt:lpwstr/>
  </property>
  <property fmtid="{D5CDD505-2E9C-101B-9397-08002B2CF9AE}" pid="24" name="lightbox">
    <vt:lpwstr>auto</vt:lpwstr>
  </property>
  <property fmtid="{D5CDD505-2E9C-101B-9397-08002B2CF9AE}" pid="25" name="msname">
    <vt:lpwstr>MS</vt:lpwstr>
  </property>
  <property fmtid="{D5CDD505-2E9C-101B-9397-08002B2CF9AE}" pid="26" name="revealjs-plugins">
    <vt:lpwstr/>
  </property>
  <property fmtid="{D5CDD505-2E9C-101B-9397-08002B2CF9AE}" pid="27" name="smname">
    <vt:lpwstr>SM</vt:lpwstr>
  </property>
  <property fmtid="{D5CDD505-2E9C-101B-9397-08002B2CF9AE}" pid="28" name="submitid">
    <vt:lpwstr/>
  </property>
  <property fmtid="{D5CDD505-2E9C-101B-9397-08002B2CF9AE}" pid="29" name="submitjournal">
    <vt:lpwstr>JOURNAL</vt:lpwstr>
  </property>
  <property fmtid="{D5CDD505-2E9C-101B-9397-08002B2CF9AE}" pid="30" name="subtitle">
    <vt:lpwstr>Revision Note</vt:lpwstr>
  </property>
  <property fmtid="{D5CDD505-2E9C-101B-9397-08002B2CF9AE}" pid="31" name="toc-title">
    <vt:lpwstr>Table of contents</vt:lpwstr>
  </property>
  <property fmtid="{D5CDD505-2E9C-101B-9397-08002B2CF9AE}" pid="32" name="watermark">
    <vt:lpwstr/>
  </property>
</Properties>
</file>